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CA" w:rsidRDefault="002173CD" w:rsidP="00D0282A">
      <w:r>
        <w:rPr>
          <w:b/>
          <w:bCs/>
          <w:sz w:val="24"/>
          <w:szCs w:val="24"/>
        </w:rPr>
        <w:t>p</w:t>
      </w:r>
      <w:r w:rsidR="005A10E0">
        <w:rPr>
          <w:b/>
          <w:bCs/>
          <w:sz w:val="24"/>
          <w:szCs w:val="24"/>
        </w:rPr>
        <w:t xml:space="preserve">rof. PaedDr. René </w:t>
      </w:r>
      <w:proofErr w:type="spellStart"/>
      <w:r w:rsidR="005A10E0">
        <w:rPr>
          <w:b/>
          <w:bCs/>
          <w:sz w:val="24"/>
          <w:szCs w:val="24"/>
        </w:rPr>
        <w:t>Bílik</w:t>
      </w:r>
      <w:proofErr w:type="spellEnd"/>
      <w:r w:rsidR="005A10E0">
        <w:rPr>
          <w:b/>
          <w:bCs/>
          <w:sz w:val="24"/>
          <w:szCs w:val="24"/>
        </w:rPr>
        <w:t>, CSc.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615"/>
        <w:gridCol w:w="1275"/>
      </w:tblGrid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/>
        </w:tc>
        <w:tc>
          <w:tcPr>
            <w:tcW w:w="7615" w:type="dxa"/>
            <w:shd w:val="clear" w:color="auto" w:fill="auto"/>
          </w:tcPr>
          <w:p w:rsidR="002E2995" w:rsidRPr="00D0282A" w:rsidRDefault="002E2995" w:rsidP="00D20AA4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r w:rsidRPr="00D0282A">
              <w:t>Hodnotenie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2E2995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AEC Vedecké práce v zahraničných recenzovaných vedeckých zborníkoch, monografiách</w:t>
            </w:r>
          </w:p>
          <w:p w:rsidR="006F34B3" w:rsidRPr="006F34B3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Slovenská romantická próza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r:id="rId4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Slovenský romantizmus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Brno 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Host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ISBN 978-80-7491-545-1. - S. 264-289.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[2] DUŠÍKOVÁ, A.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Kalinciak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a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Motif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67, no. 2, 2020, p. 105-114. ISSN 0037-6973. - WOS</w:t>
            </w:r>
          </w:p>
        </w:tc>
        <w:tc>
          <w:tcPr>
            <w:tcW w:w="1126" w:type="dxa"/>
            <w:shd w:val="clear" w:color="auto" w:fill="auto"/>
          </w:tcPr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2E2995" w:rsidRPr="006F34B3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 databázach</w:t>
            </w:r>
          </w:p>
          <w:p w:rsidR="006F34B3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Poetics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Existence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Methodological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Interpretatory</w:t>
            </w:r>
            <w:proofErr w:type="spellEnd"/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Study).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Poetika existencie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Metodologicko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interpretačná štúdia)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5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Slovenská literatúra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0037-6973. - Roč. 64, č. 3 (2017), s. 175-191.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SCHMIDT, N. - Od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Obrázků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Paříže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 zobrazení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sněžných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vírů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Praze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Po stopách českého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flanéra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od Nerudy po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Ajvaze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BÍLIK, R. - ZAJAC, P.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134-146.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[1] TUREČEK, D.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general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features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literary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model. In Česká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67, no. 3, 2019, p. 351-360. ISSN 0009-0468. - CCC. - Spôsob prístupu: </w:t>
            </w:r>
            <w:hyperlink r:id="rId6" w:tooltip="http://ukftp.truni.sk/epc/14266.pdf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http://ukftp.truni.sk/epc/14266.pdf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7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E067904.pdf - </w:t>
              </w:r>
              <w:proofErr w:type="spellStart"/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="002E2995" w:rsidRDefault="002E2995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2E2995" w:rsidRPr="006F34B3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ADD Vedecké práce v domácich karentovaných časopisoch</w:t>
            </w:r>
          </w:p>
          <w:p w:rsidR="006F34B3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6F34B3" w:rsidRPr="002173CD" w:rsidRDefault="006F34B3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F34B3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Socialistický realizmus ako kánonická doktrína : o základných mechanizmoch procesu kanonizácie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realism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"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canonical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doctrine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about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basic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mechanisms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canonization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process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8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World Literature Studies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ISSN 1337-9275.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7, no. 3 (2015), p. 30-41 ; [1,50 AH].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CCC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2017 [2] MATEJOVIČ, P. 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Several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Issues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Current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Theoretical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Discourse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Censorship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K niektorým problémom aktuálneho teoretického diskurzu o cenzúre. In Slovenská literatúra : revue pre literárnu vedu, roč. 64, č. 3, 2017, s. 228-235. ISSN 0037-6973. - 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MATEJOVIČ, P.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Forklúzia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ako súčasť literárneho kánonu (Na príklade vybraných archívnych dokumentov). In BÍLIK, R. - ZAJAC, P.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Tyrnaviensis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103-111.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PETRÍKOVÁ, M. - , .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"new" reality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against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ideology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film: "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Three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Daughters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".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11, no. 3, 2019, p. 51-62. ISSN 1337-9275. - CCC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NÁBĚLKOVÁ, M. -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Developing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Biliteracy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as a Part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Policy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Planning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Czech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-Slovak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Inspired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by Rudolf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66, no. 6, 2019, p. 417-429. ISSN 0037-6973. - WOS</w:t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[2] RÁCOVÁ, V. - Professional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Reflection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Textological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Editorial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Stages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Production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Book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Publishing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(on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Beginnings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Theoretical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Textology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Slovakia). In Slovenská literatúra : revue pre literárnu vedu, </w:t>
            </w:r>
            <w:proofErr w:type="spellStart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67, no. 1, 2020, p. 1-10. ISSN 0037-6973. - WOS. - Spôsob prístupu: </w:t>
            </w:r>
            <w:hyperlink r:id="rId9" w:tooltip="http://ukftp.truni.sk/epc/12386.pdf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http://ukftp.truni.sk/epc/12386.pdf</w:t>
              </w:r>
            </w:hyperlink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F34B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10" w:history="1"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E055234.pdf - </w:t>
              </w:r>
              <w:proofErr w:type="spellStart"/>
              <w:r w:rsidRPr="006F34B3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="002E2995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C0750B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294F8F" w:rsidRDefault="00294F8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</w:p>
          <w:p w:rsidR="002E2995" w:rsidRPr="002173CD" w:rsidRDefault="00294F8F" w:rsidP="006F34B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Teoretické aspekty jazykového a literárneho vzdelávania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kol. ; [Recenzenti: Eva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Vitézová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Oľga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Zápotočná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]. - [1. vyd.]. - Trnava : Trnavská univerzita v Trnave - Pedagogická fakulta, 2011. - [111 s.]. - ISBN 978-80-8082-497-6.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2012 [6] MRÁZ, P. - Čítať s porozumením. In Knižná revue : dvojtýždenník o nových knihách, roč. 22, č. 02, 2012, s. 24. ISSN 1210-1982.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[6] MRÁZ, P. - Zanietený čitateľ : (Recenzie a kritiky z rokov 2005 - 2015). - 1. vyd. - Kuklov : Vydané vlastným nákladom, 2015. - 125 s. - ISBN 978-80-972080-3-5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[4] MRÁZ, P. Interpretácia umeleckého textu v didaktickej praxi. In DROZDOVÁ, S et al. Interpretácia a komparatistika ako problémy estetiky . - 1. vyd. - Bratislava: Univerzita Komenského , 2015. - ISBN 978-80-223-3582-9, s. 45-54.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2018 [4] KRIŠTOFOVÁ, S. - Videoklip ako didaktická pomôcka na hodinách slovenského jazyka? In Slovenčinár : časopis Slovenskej asociácie učiteľov slovenčiny, roč. 5, č. 1, 2018, s. 4-12. ISSN 1339-4908.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[3] HRIŇÁK, J.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Intermedialita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literárny text.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Tvořivá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dramatika, roč. 30, č. 3, 2019, s. 32-34. ISSN 1211-8001.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2020 [4] KUMOROVÁ, Z. - Interaktívny prístup vo vyučovaní slovenského jazyka a literatúry počas pedagogickej praxe. In SIROTOVÁ, M. - MICHVOCÍKOVÁ, V.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Aktuálne trendy pedagogickej praxe v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pregraduálnej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príprave. - 1. vyd. - Trnava: Univerzita sv. Cyrila a Metoda v Trnave, 2020. - ISBN 978-80-572-0045-1, s. 77-95.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[3] MAGALOVÁ, G. - HRIŇÁK, J. - POKRIVČÁKOVÁ, S. Literatúra v odbornej príprave učiteľov materinského a cudzieho jazyka. - 1. vyd. - Hradec Králové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Gaudeamus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- 80 s. - ISBN 978-80-7435-808-1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2020 [3] VITÉZOVÁ, E.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Contemporary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children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education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Hradec Králové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Gaudeamus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- 86 s. - ISBN 978-80-7435-811-1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2020 [4] MAGALOVÁ, G. - Možnosti spoznávania frazeologického fondu na základných školách. In KRAVČÁK, P.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Komunikačné paradigmy v lingvistike a žurnalistike : zborník z vedeckej konferencie konanej pri príležitosti životného jubilea prof. PhDr. Jozefa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Mlacka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CSc. - 1. vyd. - Ružomberok: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978-80-561-0820-8, s. 127-137.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2016 [4] LIGOŠ, M. - Vyučovanie slovenčiny ako materinského jazyka v kontexte nových výzev a perspektív : (Z teórie a praxe vyučovania slovenského jazyka a literatúry). In Jazyk a literatúra : časopis Štátneho pedagogického ústavu, roč. 3, č. 3-4, 2016, s. 2-33. ISSN 1339-7184.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2019 [4] LIGOŠ, M. - Vyučovanie slovenčiny ako materinského jazyka v minulosti, prítomnosti a budúcnosti : (Kapitoly z dejín vyučovania slovenčiny s výzvami do budúcnosti). - 1. vyd. - Bratislava : Veda, 2019. - 239 s. - ISBN 978-80-224-1770-9</w:t>
            </w:r>
          </w:p>
        </w:tc>
        <w:tc>
          <w:tcPr>
            <w:tcW w:w="1126" w:type="dxa"/>
            <w:shd w:val="clear" w:color="auto" w:fill="auto"/>
          </w:tcPr>
          <w:p w:rsidR="002E2995" w:rsidRDefault="002E2995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Pr="002173CD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94F8F" w:rsidRDefault="00294F8F" w:rsidP="00D20AA4">
            <w:pPr>
              <w:jc w:val="center"/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294F8F" w:rsidRDefault="00294F8F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1134B5" w:rsidRPr="002173CD" w:rsidRDefault="00294F8F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Duch na reťazi : Sondy do literárneho života na Slovensku v rokoch 1945-1989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- 1. vyd. - Bratislava : KALLIGRAM, 2008. - 190 s. - ISBN 978-80-8101-028-6.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2008 [6] BŽOCH, J. - Vrty do našej literárnej minulosti. In SME - on-line : denník, [24. 10. 2008, 1 s. ]. ISSN 1335-4418.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MATEJOVIČ, P. - Náhoda ako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subverzívny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prvok filozofického a estetického diskurzu šesťdesiatych rokov. In Slovenská literatúra : revue pre literárnu vedu, roč. 58, č. 2, 2011, s. 98-104.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KENDRA, M. - K situácii v literárnej kritike 50-rokov XX. storočia (na pozadí románov 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Karvaša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revue aktuálnej kultúry, roč. 16, č. 4, 2011, s. 13-21. ISSN 1335-1702.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2011 [4] ŠUŠA, I. - , . Komparatistické a prekladové aspekty v slovensko-talianskych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medziliterárnych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vzťahoch. - 1. vyd. - Banská Bystrica : Univerzita Mateja Bela v Banskej Bystrici, Fakulta humanitných vied, 2011. - 144 s. - ISBN 978-80-557-0122-6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2010 [3] ŠUŠA, I. - Česká a slovenská literatúra v talianskej recepcii 70-tych rokov 20. storočia : (K významu benátskeho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Biennale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čase česko-slovenskej normalizácie).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Proudy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středoevropský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časopis pro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literaturu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č. 3-4, 2010, [6 s.]. ISSN 1804-7246.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2009 [4] MATEJOVIČ, P. - Petrík o Mináčovom rozhraní : (Náhoda ako generátor udalosti. In Slovenská literatúra : revue pre literárnu vedu, roč. 56, č. 3, 2009, s. 210-215.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2010 [4] KENDRA, M. - Kategória komického v umeleckej próze 50. Rokov XX. storočia : (P.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Karvaš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Čert nespí, Čertovo kopýtko).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RaK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revue aktuálnej kultúry, roč. 15, č. 10, 2010, s. viii-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xvi.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ISSN 1335-1702.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MATEJOVIČ, P. Kritika schematizmu ako integrálna súčasť rétoriky socialistického realizmu prvej polovice päťdesiatych rokov : (Diskusie pred 2. zjazdom československých spisovateľov). In Slovenská literatúra : revue 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pre literárnu vedu, roč. 60, č. 5, 2013, s. 409-417, [1,00 ah].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MATEJOVIČ, P. Literárna polemika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Hamada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Mináč a jej dobový kontext. In Slovenská literatúra : revue pre literárnu vedu, roč. 60, č. 5, 2013, s. 371-385, [1,50 ah].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2014 [4] PAŠTÉKOVÁ, J. - Dobrí predkovia a Démoni : (dokončenie z predchádzajúceho čísla). In Slovenská literatúra : revue pre literárnu vedu, roč. 61, č. 1, 2014, s. 50-70.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2013 [4] TARANENKOVÁ, I. - K autoportrétu kritika v premenách doby : (Literárny kritik Ján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Rozner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rokoch 1945-1963). In Slovenská literatúra : revue pre literárnu vedu, roč. 60, č. 3, 2013, s. 233-243.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2013 [4] ZAJAC, P. - Kritické diskusie osemdesiatych rokov na pôde Zväzu slovenských spisovateľov : Prípad Náprstok. In Slovenská literatúra : revue pre literárnu vedu, roč. 60, č. 5, 2013, s. 397-408. ISSN 0037-6973.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2009 [4] SEDLÁK, I. - Dejiny slovenskej literatúry II.. - [1. vyd.]. - Martin : Matica slovenská, 2009. - [785 s.]. - ISBN 978-80-7090-937-9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2014 [4] MATEJOVIČ, P. Vladimír Mináč a podoby literárneho diskurzu druhej polovice 20. storočia. - 1. vyd. - Bratislava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Kalligram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- 379 s. - (Knižnica slovenskej literatúry , zv. 10). - ISBN 978-80-8101-832-9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2013 [4] BEDNÁROVÁ, K. - Dejiny umeleckého prekladu na Slovensku : I: Od sakrálneho k profánnemu. - 1. vyd. - Bratislava : Veda, 2013. - 301 s. - ISBN 978-80-224-1348-0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2014 [1] JAKICSOVÁ, V.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Communist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Intellectual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Winner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Loser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Conflict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over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Values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"Interval"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before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Communist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Dictatorship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Komunistický intelektuál - víťaz i porazený hodnotového sporu v "medzičase" pred komunistickou diktatúrou. In Historický časopis, roč. 62, č. 1, 2014, s. 61-89. ISSN 0018-2575. - CCC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2016 [4] PETRÍKOVÁ, M. Umelecký text v tvorivých interpretáciách : [teória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poetológia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aplikácia]. - 3.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rozš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vyd. - [Prešov] : Vydavateľstvo Prešovskej univerzity, 2016. - 231 s. - ISBN 978-80-555-1606-6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2015 [4] PETRÍKOVÁ, M. - K vybraným aspektom slovenskej (post)modernej literatúry. - 1. vyd. - Prešov : Vydavateľstvo Prešovskej univerzity, 2015. - 146 s. - ISBN 978-80-555-1306-5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2016 [2] PRÍHODOVÁ, E.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activities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catholic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church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Czechoslovakia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1945- 1948 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Analysis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periodicals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nová práca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KultúRNA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činnost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katolíckej cirkvi v Československu v rokoch 1945 - 1948 : analýza kultúrnych časopisov Nová práca a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Verbum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Kultúrne dejiny =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7, no., 2, 2016, p. 257-287. ISSN 1338-2209. - SCOPUS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[4] MATEJOVIČ, P.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Forklúzia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ako súčasť literárneho kánonu (Na príklade vybraných archívnych dokumentov). In BÍLIK, R. - ZAJAC, P. (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Poetika textu a poetika udalosti. - 1. vyd. - Trnava: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2018. - ISBN 978-80-568-0147-5, s. 103-111.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[2] PAVČÍK, F.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Disputes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conflicts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among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writers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between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1945 - 1948 = Spory a Konflikty Medzi slovenskými spisovateľmi v 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Rokoch 1945 - 1948.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Nitriensia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22, no. 2, 2018, p. 382-407. ISSN 1338-7219. - SCOPUS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PETRÍKOVÁ, M. - , 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"new" reality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against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ideology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film: "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Three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Daughters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11, no. 3, 2019, p. 51-62. ISSN 1337-9275. - CCC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[4] JUHÁSOVÁ, J. - Stopy histórie 20. storočia v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repetitívnych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básnických textoch. In Stredoeurópske pohľady : časopis pre jazyk, literatúru, kultúru a médiá, roč. 1, č. 1, 2019, s. 44-50. ISSN 2644-6367.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2019 [2] NÁDASKAY, V. -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Conception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Proletarian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Realism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Interwar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Slovenská literatúra : revue pre literárnu vedu,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66, no. 6, 2019, p. 478-494. ISSN 0037-6973. - WOS</w:t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2021 [1] VRZGULOVÁ, M. - LUTHEROVÁ, S.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Introduction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Remembering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Nationalism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Memory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Politics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15, no. 1, 2021, p. 1-15. ISSN 2570-5857. - SCOPUS. - Spôsob prístupu: </w:t>
            </w:r>
            <w:hyperlink r:id="rId11" w:tooltip="http://ukftp.truni.sk/epc/1788.pdf" w:history="1"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http://ukftp.truni.sk/epc/1788.pdf</w:t>
              </w:r>
            </w:hyperlink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294F8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12" w:history="1"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E009664.pdf - </w:t>
              </w:r>
              <w:proofErr w:type="spellStart"/>
              <w:r w:rsidRPr="00294F8F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9C1FCF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9C1FCF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  <w:bookmarkStart w:id="0" w:name="_GoBack"/>
            <w:bookmarkEnd w:id="0"/>
            <w:r w:rsidR="002E2995"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</w:p>
        </w:tc>
      </w:tr>
    </w:tbl>
    <w:p w:rsidR="002E2995" w:rsidRPr="002173CD" w:rsidRDefault="002E2995" w:rsidP="00D0282A">
      <w:pPr>
        <w:rPr>
          <w:rFonts w:cstheme="minorHAnsi"/>
          <w:color w:val="474747"/>
          <w:sz w:val="24"/>
          <w:szCs w:val="24"/>
          <w:shd w:val="clear" w:color="auto" w:fill="F1F2F2"/>
        </w:rPr>
      </w:pPr>
    </w:p>
    <w:sectPr w:rsidR="002E2995" w:rsidRPr="002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2A"/>
    <w:rsid w:val="001134B5"/>
    <w:rsid w:val="002173CD"/>
    <w:rsid w:val="00294F8F"/>
    <w:rsid w:val="002E2995"/>
    <w:rsid w:val="00541CF7"/>
    <w:rsid w:val="005A10E0"/>
    <w:rsid w:val="006F34B3"/>
    <w:rsid w:val="007E563D"/>
    <w:rsid w:val="008B1AE3"/>
    <w:rsid w:val="008F44A3"/>
    <w:rsid w:val="009802D1"/>
    <w:rsid w:val="009C1FCF"/>
    <w:rsid w:val="009F300C"/>
    <w:rsid w:val="00A6381B"/>
    <w:rsid w:val="00AC199A"/>
    <w:rsid w:val="00B5640F"/>
    <w:rsid w:val="00C0750B"/>
    <w:rsid w:val="00D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3624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73081&amp;fs=861A544747AA41D883FD536D1DAA46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ftp.truni.sk/epc/14266.pdf" TargetMode="External"/><Relationship Id="rId12" Type="http://schemas.openxmlformats.org/officeDocument/2006/relationships/hyperlink" Target="http://ukftp.truni.sk/epc/1788.pdf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ukftp.truni.sk/epc/14266.pdf" TargetMode="External"/><Relationship Id="rId11" Type="http://schemas.openxmlformats.org/officeDocument/2006/relationships/hyperlink" Target="http://ukftp.truni.sk/epc/1788.pdf" TargetMode="External"/><Relationship Id="rId5" Type="http://schemas.openxmlformats.org/officeDocument/2006/relationships/hyperlink" Target="http://ezp.truni.sk/opacOLD?fn=*recview&amp;pageId=recview&amp;uid=46940&amp;fs=9F53F9C08DC84E0794EE2601B2EB16D3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ukftp.truni.sk/epc/12386.pdf" TargetMode="External"/><Relationship Id="rId4" Type="http://schemas.openxmlformats.org/officeDocument/2006/relationships/hyperlink" Target="http://ezp.truni.sk/opacOLD?fn=*recview&amp;pageId=recview&amp;uid=197798&amp;fs=9F53F9C08DC84E0794EE2601B2EB16D3" TargetMode="External"/><Relationship Id="rId9" Type="http://schemas.openxmlformats.org/officeDocument/2006/relationships/hyperlink" Target="http://ukftp.truni.sk/epc/1238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DD6E-96A3-4DE7-9ED4-88DD56EBA5FF}"/>
</file>

<file path=customXml/itemProps2.xml><?xml version="1.0" encoding="utf-8"?>
<ds:datastoreItem xmlns:ds="http://schemas.openxmlformats.org/officeDocument/2006/customXml" ds:itemID="{D47D8171-58F3-44A8-AA9A-21436283105A}"/>
</file>

<file path=customXml/itemProps3.xml><?xml version="1.0" encoding="utf-8"?>
<ds:datastoreItem xmlns:ds="http://schemas.openxmlformats.org/officeDocument/2006/customXml" ds:itemID="{5B6937D4-FBE3-412C-9A56-9D96DD734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Viera</dc:creator>
  <cp:lastModifiedBy>Závodný Andrej</cp:lastModifiedBy>
  <cp:revision>7</cp:revision>
  <dcterms:created xsi:type="dcterms:W3CDTF">2021-12-03T12:56:00Z</dcterms:created>
  <dcterms:modified xsi:type="dcterms:W3CDTF">2021-12-05T19:25:00Z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